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74" w:rsidRPr="00897F74" w:rsidRDefault="00897F74" w:rsidP="00897F74">
      <w:pPr>
        <w:shd w:val="clear" w:color="auto" w:fill="FFFFFF"/>
        <w:spacing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897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 osobowych</w:t>
      </w:r>
    </w:p>
    <w:bookmarkEnd w:id="0"/>
    <w:p w:rsidR="00897F74" w:rsidRDefault="00897F74" w:rsidP="00897F74">
      <w:pPr>
        <w:shd w:val="clear" w:color="auto" w:fill="FFFFFF"/>
        <w:spacing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Polityka prywatności i COOKIES</w:t>
      </w:r>
    </w:p>
    <w:p w:rsidR="00897F74" w:rsidRPr="00897F74" w:rsidRDefault="00897F74" w:rsidP="00897F74">
      <w:pPr>
        <w:shd w:val="clear" w:color="auto" w:fill="FFFFFF"/>
        <w:spacing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7F74" w:rsidRPr="00897F74" w:rsidRDefault="00897F74" w:rsidP="00897F74">
      <w:pPr>
        <w:spacing w:after="240" w:line="276" w:lineRule="auto"/>
        <w:ind w:right="308" w:firstLine="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F74">
        <w:rPr>
          <w:rFonts w:ascii="Times New Roman" w:hAnsi="Times New Roman" w:cs="Times New Roman"/>
          <w:sz w:val="24"/>
          <w:szCs w:val="24"/>
        </w:rPr>
        <w:t xml:space="preserve">MATEUSZ MINDA PSYCHOLOG SPORTU, UL. Tucholska 7/4, 85-165 Bydgoszcz, NIP: 9532781304, REGON: 387922024 </w:t>
      </w:r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Pani/Pana dane </w:t>
      </w:r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osobowe. </w:t>
      </w:r>
    </w:p>
    <w:p w:rsidR="00897F74" w:rsidRPr="00897F74" w:rsidRDefault="00897F74" w:rsidP="00897F74">
      <w:pPr>
        <w:spacing w:after="240" w:line="276" w:lineRule="auto"/>
        <w:ind w:right="308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tych informacji mogą pojawić się dane, które na gruncie Rozporządzenia Parlamentu  Europejskiego i Rady Unii Europejskiej 2016/679 z dnia 27 kwietnia 2016 r. w sprawie ochrony  osób fizycznych w związku z przetwarzaniem danych osobowych i w sprawie swobodnego  przepływu takich danych oraz uchylenia dyrektywy 95/46/WE (dalej: „Ogólne Rozporządzenie” lub  „RODO”), mają charakter danych osobowych. </w:t>
      </w:r>
    </w:p>
    <w:p w:rsidR="00897F74" w:rsidRPr="00897F74" w:rsidRDefault="00897F74" w:rsidP="00897F74">
      <w:pPr>
        <w:spacing w:after="240" w:line="276" w:lineRule="auto"/>
        <w:ind w:left="4" w:right="974" w:firstLine="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zgodnie z następującymi przepisami dot. ochrony danych osobowych: </w:t>
      </w:r>
    </w:p>
    <w:p w:rsidR="00897F74" w:rsidRPr="00897F74" w:rsidRDefault="00897F74" w:rsidP="00897F74">
      <w:pPr>
        <w:spacing w:after="240" w:line="276" w:lineRule="auto"/>
        <w:ind w:left="13" w:right="3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>- us</w:t>
      </w:r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29 sierpnia 1997 r. o ochronie danych osobowych ( Dz. U. z 2016 roku, poz. 922)  (obowiązująca do 25.05.2018 r.) </w:t>
      </w:r>
    </w:p>
    <w:p w:rsidR="00897F74" w:rsidRPr="00897F74" w:rsidRDefault="00897F74" w:rsidP="00897F74">
      <w:pPr>
        <w:spacing w:after="240" w:line="276" w:lineRule="auto"/>
        <w:ind w:left="14" w:right="308" w:hanging="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  sprawie ochrony osób fizycznych w związku z przetwarzaniem danych osobowych i w sprawie  swobodnego przepływu takich danych oraz uchylenia dyrektywy 95/46/WE (ogólne  rozporządzenie o ochronie danych) (</w:t>
      </w:r>
      <w:proofErr w:type="spellStart"/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897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119, str. 1) – zwane inaczej  „RODO” ( stosowane od 25.05.2018 r. wraz z nowymi przepisami krajowymi) </w:t>
      </w:r>
    </w:p>
    <w:p w:rsidR="00897F74" w:rsidRPr="00897F74" w:rsidRDefault="00897F74" w:rsidP="00897F74">
      <w:pPr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rPr>
          <w:rStyle w:val="Pogrubienie"/>
          <w:b w:val="0"/>
        </w:rPr>
        <w:t>1. Niniejsza Polityka Prywatności określa zasady przetwarzania i ochrony danych osobowych przekazanych przez Użytkowników w związku z k</w:t>
      </w:r>
      <w:r w:rsidRPr="00897F74">
        <w:rPr>
          <w:rStyle w:val="Pogrubienie"/>
          <w:b w:val="0"/>
        </w:rPr>
        <w:t>orzystaniem przez nich z usług strony i</w:t>
      </w:r>
      <w:r w:rsidRPr="00897F74">
        <w:rPr>
          <w:rStyle w:val="Pogrubienie"/>
          <w:b w:val="0"/>
        </w:rPr>
        <w:t>nternetowej mateuszminda.pl, a w szczególności poprawnego przetwarzania danych w procesie rekrutacji na obóz („</w:t>
      </w:r>
      <w:proofErr w:type="spellStart"/>
      <w:r w:rsidRPr="00897F74">
        <w:rPr>
          <w:rStyle w:val="Pogrubienie"/>
          <w:b w:val="0"/>
        </w:rPr>
        <w:t>camp</w:t>
      </w:r>
      <w:proofErr w:type="spellEnd"/>
      <w:r w:rsidRPr="00897F74">
        <w:rPr>
          <w:rStyle w:val="Pogrubienie"/>
          <w:b w:val="0"/>
        </w:rPr>
        <w:t>”) siatkarski, który wymaga podania danych osobowych swoich i/lub dziecka poprzez dostępny na stronie formularz kontaktowy.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rPr>
          <w:rStyle w:val="Pogrubienie"/>
          <w:b w:val="0"/>
        </w:rPr>
        <w:t>2. Administratorem Państ</w:t>
      </w:r>
      <w:r w:rsidRPr="00897F74">
        <w:rPr>
          <w:rStyle w:val="Pogrubienie"/>
          <w:b w:val="0"/>
        </w:rPr>
        <w:t xml:space="preserve">wa danych osobowych oraz danych </w:t>
      </w:r>
      <w:r w:rsidRPr="00897F74">
        <w:rPr>
          <w:rStyle w:val="Pogrubienie"/>
          <w:b w:val="0"/>
        </w:rPr>
        <w:t>osobowych dziecka jest:</w:t>
      </w:r>
      <w:r w:rsidRPr="00897F74">
        <w:rPr>
          <w:rStyle w:val="Pogrubienie"/>
        </w:rPr>
        <w:t> </w:t>
      </w:r>
      <w:r w:rsidRPr="00897F74">
        <w:t>MATEUSZ MINDA PSYCHOLOG SPORTU, UL. Tucholska 7/4, 85-165 Bydgoszcz, NIP: 9532781304, REGON: 387922024. Z Administratorem można się kontaktować pisemnie, za pomocą poczty tradycyjnej na adres wskazany powyżej lub e-mailem pod adresem psycholog@mateuszminda.pl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hd w:val="clear" w:color="auto" w:fill="FFFFFF"/>
        </w:rPr>
      </w:pPr>
      <w:r w:rsidRPr="00897F74">
        <w:t xml:space="preserve">3. </w:t>
      </w:r>
      <w:r w:rsidRPr="00897F74">
        <w:rPr>
          <w:shd w:val="clear" w:color="auto" w:fill="FFFFFF"/>
        </w:rPr>
        <w:t xml:space="preserve">Aby udział dziecka w </w:t>
      </w:r>
      <w:proofErr w:type="spellStart"/>
      <w:r w:rsidRPr="00897F74">
        <w:t>FenoMen</w:t>
      </w:r>
      <w:proofErr w:type="spellEnd"/>
      <w:r w:rsidRPr="00897F74">
        <w:t xml:space="preserve">[t]al Volley </w:t>
      </w:r>
      <w:proofErr w:type="spellStart"/>
      <w:r w:rsidRPr="00897F74">
        <w:t>Camp</w:t>
      </w:r>
      <w:proofErr w:type="spellEnd"/>
      <w:r w:rsidRPr="00897F74">
        <w:t xml:space="preserve"> </w:t>
      </w:r>
      <w:r w:rsidRPr="00897F74">
        <w:rPr>
          <w:shd w:val="clear" w:color="auto" w:fill="FFFFFF"/>
        </w:rPr>
        <w:t>był możliwy, niezbędna jest Państwa </w:t>
      </w:r>
      <w:r w:rsidRPr="00897F74">
        <w:rPr>
          <w:bCs/>
          <w:shd w:val="clear" w:color="auto" w:fill="FFFFFF"/>
        </w:rPr>
        <w:t>zgoda na przetwarzanie danych osobowych.</w:t>
      </w:r>
      <w:r w:rsidRPr="00897F74">
        <w:rPr>
          <w:shd w:val="clear" w:color="auto" w:fill="FFFFFF"/>
        </w:rPr>
        <w:t> W toku wypełniania formularza zgłoszeniowego przetwarzane są dane osobowe rodzica / rodziców dokonujących rejestracji oraz dziecka, którego</w:t>
      </w:r>
      <w:r>
        <w:rPr>
          <w:shd w:val="clear" w:color="auto" w:fill="FFFFFF"/>
        </w:rPr>
        <w:t xml:space="preserve"> zamiar wzięcia udziału w obozie</w:t>
      </w:r>
      <w:r w:rsidRPr="00897F74">
        <w:rPr>
          <w:shd w:val="clear" w:color="auto" w:fill="FFFFFF"/>
        </w:rPr>
        <w:t xml:space="preserve"> jest zgłaszany.</w:t>
      </w:r>
    </w:p>
    <w:p w:rsid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bCs/>
        </w:rPr>
      </w:pP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rPr>
          <w:bCs/>
        </w:rPr>
        <w:lastRenderedPageBreak/>
        <w:t>4. Dane osobowe przetwarzamy w następujących celach: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 xml:space="preserve">w celu realizacji umowy o organizację wyjazdu o charakterze sportowym (obóz </w:t>
      </w:r>
      <w:proofErr w:type="spellStart"/>
      <w:r w:rsidRPr="00897F74">
        <w:t>FenoMen</w:t>
      </w:r>
      <w:proofErr w:type="spellEnd"/>
      <w:r w:rsidRPr="00897F74">
        <w:t xml:space="preserve">[t]al Volley </w:t>
      </w:r>
      <w:proofErr w:type="spellStart"/>
      <w:r w:rsidRPr="00897F74">
        <w:t>Camp</w:t>
      </w:r>
      <w:proofErr w:type="spellEnd"/>
      <w:r w:rsidRPr="00897F74">
        <w:t>)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w celu zapewnienia zdrowia i bezpieczeństwa Uczestników obozu,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 xml:space="preserve">w celu promocji i informacji o wydarzeniach sportowych realizowanych przez MATEUSZ MINDA PSYCHOLOG SPORTU, UL. Tucholska 7/4, 85-165 Bydgoszcz, NIP: 9532781304, REGON: 387922024 w przyszłości oraz celem informowania o sytuacji i wydarzeniach podczas </w:t>
      </w:r>
      <w:proofErr w:type="spellStart"/>
      <w:r w:rsidRPr="00897F74">
        <w:t>Campu</w:t>
      </w:r>
      <w:proofErr w:type="spellEnd"/>
      <w:r w:rsidRPr="00897F74">
        <w:t>,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przepisy prawa wymagają od nas przetwarzania twoich danych dla celów podatkowych i rachunkowych.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archiwalnym, w razie potrzeby wykazania faktów lub danych wynikających z określonej sytuacji prawnej, generującej taką konieczność.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5. Administrator przetwarza Pana/Pani dane osobowe jedynie w zakresie dozwolonym i wymaganym przez prawo. W celu wykonania umowy Administrator może przetwarzać również przekazane przez Pana/Panią dane osobowe aby zrealizować cel, czyli zawarcie umowy, w związku z którą przekazujecie Państwo swoje dane osobowe. Administrator przetwarzać będzie następujące informacje: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1. Imię i nazwisko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2. Adres e-mail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3. Nr telefonu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4. Datę urodzenia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5. Adres zamieszkania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6. Imię i nazwisko rodzica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7.</w:t>
      </w:r>
      <w:r>
        <w:t xml:space="preserve"> </w:t>
      </w:r>
      <w:r w:rsidRPr="00897F74">
        <w:t>Dane zawarte w karcie kwalifikacyjnej uczestnika obozu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Jeżeli z jakiegoś powodu nie podasz tych danych osobowych, nie będziemy mogli przyjąć Cię na obóz, jak również świadczyć dla Ciebie usług.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rPr>
          <w:bCs/>
        </w:rPr>
        <w:t>6. Dane osobowe mogą być udostępnione: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 xml:space="preserve">wychowawcom i trenerom sprawującym opiekę nad uczestnikami podczas </w:t>
      </w:r>
      <w:proofErr w:type="spellStart"/>
      <w:r w:rsidRPr="00897F74">
        <w:t>FenoMen</w:t>
      </w:r>
      <w:proofErr w:type="spellEnd"/>
      <w:r w:rsidRPr="00897F74">
        <w:t xml:space="preserve">[t]al Volley </w:t>
      </w:r>
      <w:proofErr w:type="spellStart"/>
      <w:r w:rsidRPr="00897F74">
        <w:t>Camp</w:t>
      </w:r>
      <w:proofErr w:type="spellEnd"/>
      <w:r w:rsidRPr="00897F74">
        <w:t>,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organom administracji samorządowej,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Kuratorium Oświaty oraz innym organom państwowym (np. Sanepid w ramach walki z COVID-19) w razie konieczności ze względu na obowiązujące przepisy,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- usługodawcy, którym w drodze umowy powierzono przetwarzanie danych osobowych,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na potrzeby realizacji usług świadczonych dla Administratora, w szczególności takie podmioty jak hotele, ośrodki, w których odbywa się obóz siatkarski z udziałem Pani/Pana dziecka,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podmioty uprawnione do otrzymania danych osobowych na podstawie przepisów prawa,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dostawcy usług zaopatrujący Administratora w rozwiązania techniczne oraz organizacyjne, umożliwiające realizację współpracy oraz zarządzanie organizacją Administratora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- </w:t>
      </w:r>
      <w:r w:rsidRPr="00897F74">
        <w:t>dostawcy usług prawnych i doradczych oraz wspierających Administratora w dochodzeniu należnych roszczeń (w szczególności kancelarie prawne, podatkowe oraz firmy windykacyjne).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bCs/>
        </w:rPr>
      </w:pPr>
      <w:r w:rsidRPr="00897F74">
        <w:rPr>
          <w:bCs/>
        </w:rPr>
        <w:t>7. Dane osobowe pozyskane w celu realizacji Umowy o organizację wyjazdowego obozu sportowego przechowywane i przetwarzane będą przez czas trwania umowy i okres 5 lat licząc od końca roku kalendarzowego, w którym umowa uległa rozwiązaniu.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rPr>
          <w:bCs/>
        </w:rPr>
        <w:t xml:space="preserve">9. Pozyskane </w:t>
      </w:r>
      <w:r w:rsidRPr="00897F74">
        <w:t>dane osobowe nie będą przetwarzane w sposób zautomatyzowany.</w:t>
      </w:r>
    </w:p>
    <w:p w:rsid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10. Zapewniamy spełnienie wszystkich praw wynikających z Rozporządzenia Parlamentu Europejskiego i Rady (UE) 2016/679 z dnia 27 kwietnia 2016 roku w sprawie ochrony osób fizycznych w związku z przetwarzaniem danych osobowych i w sprawie swobodnego przepływu takich danych. </w:t>
      </w:r>
      <w:r>
        <w:t xml:space="preserve">W związku z czym przysługują Pani/Panu </w:t>
      </w:r>
      <w:r w:rsidRPr="00897F74">
        <w:t xml:space="preserve">następujące prawa: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1. Prawo dostępu do danych osobowych, w tym prawo do uzyskania kopii tych danych;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2. Prawo do żądania sprostowania (poprawiania) danych osobowych – w przypadku gdy dane są nieprawidłowe lub niekompletne; </w:t>
      </w:r>
    </w:p>
    <w:p w:rsid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3. Prawo żądania usunięcia danych osobowych (tzw. „prawo do bycia zapomnianym”) – w przypadku gdy: </w:t>
      </w:r>
    </w:p>
    <w:p w:rsid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a. dane nie są już niezbędne do celów, dla których były zebrane lub w inny sposób przetwarzane; </w:t>
      </w:r>
    </w:p>
    <w:p w:rsid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b. osoba, której dane dotyczą, wniosła sprzeciw wobec przetwarzania danych; </w:t>
      </w:r>
    </w:p>
    <w:p w:rsid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c. osoba, której dane dotyczą, cofnęła zgodę, na której opiera się przetwarzanie i nie ma innej podstawy prawnej przetwarzania; </w:t>
      </w:r>
    </w:p>
    <w:p w:rsid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d. dane przetwarzane są niezgodnie z prawem;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e. dane muszą być usunięte w celu wywiązania się z obowiązku wynikającego z przepisów prawa: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4. Prawo do żądania ograniczenia przetwarzania danych osobowych – w przypadku gdy: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a. osoba, której dane dotyczą, kwestionuje prawidłowość danych osobowych;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b. przetwarzanie danych jest niezgodne z prawem, a osoba, której dane dotyczą, sprzeciwia się usunięciu danych, żądając w zamian ich ograniczenia;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c. </w:t>
      </w:r>
      <w:proofErr w:type="spellStart"/>
      <w:r w:rsidRPr="00897F74">
        <w:t>FenoMen</w:t>
      </w:r>
      <w:proofErr w:type="spellEnd"/>
      <w:r w:rsidRPr="00897F74">
        <w:t xml:space="preserve">[t]al Volley </w:t>
      </w:r>
      <w:proofErr w:type="spellStart"/>
      <w:r w:rsidRPr="00897F74">
        <w:t>Camp</w:t>
      </w:r>
      <w:proofErr w:type="spellEnd"/>
      <w:r w:rsidRPr="00897F74">
        <w:t xml:space="preserve"> nie potrzebuje już danych dla swoich celów, ale osoba, której dane dotyczą, potrzebuje ich do ustalenia, obrony lub dochodzenia roszczeń;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d. osoba, której dane dotyczą, wniosła sprzeciw wobec przetwarzania danych – do czasu ustalenia, czy prawnie uzasadnione podstawy po stronie </w:t>
      </w:r>
      <w:proofErr w:type="spellStart"/>
      <w:r w:rsidRPr="00897F74">
        <w:t>FenoMen</w:t>
      </w:r>
      <w:proofErr w:type="spellEnd"/>
      <w:r w:rsidRPr="00897F74">
        <w:t xml:space="preserve">[t]al Volley </w:t>
      </w:r>
      <w:proofErr w:type="spellStart"/>
      <w:r w:rsidRPr="00897F74">
        <w:t>Camp</w:t>
      </w:r>
      <w:proofErr w:type="spellEnd"/>
      <w:r w:rsidRPr="00897F74">
        <w:t xml:space="preserve"> są nadrzędne wobec podstawy sprzeciwu;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5. Prawo do przenoszenia danych osobowych – w przypadku gdy: a. przetwarzanie odbywa się na podstawie umowy zawartej z osobą, której dane dotyczą lub na podstawie zgody wyrażonej przez taką osobę; 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 xml:space="preserve">6. Prawo do sprzeciwu wobec przetwarzania danych osobowych, w tym profilowania, gdy: a. zaistnieją przyczyny związane z Twoją szczególną sytuacją oraz b. przetwarzanie danych oparte jest na podstawie niezbędności do celów wynikających z prawnie uzasadnionego interesu </w:t>
      </w:r>
      <w:proofErr w:type="spellStart"/>
      <w:r w:rsidRPr="00897F74">
        <w:t>FenoMen</w:t>
      </w:r>
      <w:proofErr w:type="spellEnd"/>
      <w:r w:rsidRPr="00897F74">
        <w:t xml:space="preserve">[t]al Volley </w:t>
      </w:r>
      <w:proofErr w:type="spellStart"/>
      <w:r w:rsidRPr="00897F74">
        <w:t>Camp</w:t>
      </w:r>
      <w:proofErr w:type="spellEnd"/>
      <w:r w:rsidRPr="00897F74">
        <w:t>.</w:t>
      </w:r>
    </w:p>
    <w:p w:rsid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W zakresie, w którym Pan/Pani udziela zgody na przetwarzanie danych osobowych ma Pani/Pan prawo wycofania tej zgody.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  <w:r w:rsidRPr="00897F74">
        <w:t>Osoba, która złożyła wniosek lub żądanie dotyczące przetwarzania jej Danych Osobowych w ramach korzystania z przysługujących jej praw, może zostać poproszona przez Administratora o odpowiedź na kilka pytań związanych z jej Danymi Osobowymi, które umożliwiają weryfikację jej tożsamości.</w:t>
      </w:r>
    </w:p>
    <w:p w:rsidR="00897F74" w:rsidRPr="00897F74" w:rsidRDefault="00897F74" w:rsidP="00897F74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</w:pPr>
    </w:p>
    <w:p w:rsidR="00897F74" w:rsidRPr="00897F74" w:rsidRDefault="00897F74" w:rsidP="00897F74">
      <w:pPr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7F74">
        <w:rPr>
          <w:rFonts w:ascii="Times New Roman" w:hAnsi="Times New Roman" w:cs="Times New Roman"/>
          <w:sz w:val="24"/>
          <w:szCs w:val="24"/>
        </w:rPr>
        <w:t xml:space="preserve">Wyrażam zgodę na przetwarzanie danych osobowych. </w:t>
      </w:r>
    </w:p>
    <w:p w:rsidR="00897F74" w:rsidRPr="00897F74" w:rsidRDefault="00897F74" w:rsidP="00897F74">
      <w:pPr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7F74">
        <w:rPr>
          <w:rFonts w:ascii="Times New Roman" w:hAnsi="Times New Roman" w:cs="Times New Roman"/>
          <w:sz w:val="24"/>
          <w:szCs w:val="24"/>
        </w:rPr>
        <w:t>Imię i nazwisko uczestnika: ………………………….</w:t>
      </w:r>
    </w:p>
    <w:p w:rsidR="00897F74" w:rsidRPr="00897F74" w:rsidRDefault="00897F74" w:rsidP="00897F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897F74">
        <w:rPr>
          <w:rFonts w:ascii="Times New Roman" w:hAnsi="Times New Roman" w:cs="Times New Roman"/>
          <w:sz w:val="24"/>
          <w:szCs w:val="24"/>
        </w:rPr>
        <w:t>Podpis Rodzica/Opiekuna: ………………………….</w:t>
      </w:r>
    </w:p>
    <w:p w:rsidR="00897F74" w:rsidRDefault="00897F74" w:rsidP="00897F74">
      <w:pPr>
        <w:pStyle w:val="NormalnyWeb"/>
        <w:spacing w:before="0" w:beforeAutospacing="0" w:after="240" w:afterAutospacing="0" w:line="276" w:lineRule="auto"/>
        <w:ind w:left="11"/>
        <w:jc w:val="both"/>
      </w:pPr>
    </w:p>
    <w:p w:rsidR="00897F74" w:rsidRDefault="00897F74" w:rsidP="00897F74">
      <w:pPr>
        <w:pStyle w:val="NormalnyWeb"/>
        <w:spacing w:before="0" w:beforeAutospacing="0" w:after="240" w:afterAutospacing="0" w:line="276" w:lineRule="auto"/>
        <w:ind w:left="11"/>
        <w:jc w:val="both"/>
      </w:pPr>
    </w:p>
    <w:p w:rsidR="00897F74" w:rsidRDefault="00897F74" w:rsidP="00897F74">
      <w:pPr>
        <w:pStyle w:val="NormalnyWeb"/>
        <w:spacing w:before="0" w:beforeAutospacing="0" w:after="240" w:afterAutospacing="0" w:line="276" w:lineRule="auto"/>
        <w:ind w:left="11"/>
        <w:jc w:val="both"/>
      </w:pPr>
    </w:p>
    <w:p w:rsidR="00897F74" w:rsidRDefault="00897F74" w:rsidP="00897F74">
      <w:pPr>
        <w:pStyle w:val="NormalnyWeb"/>
        <w:spacing w:before="0" w:beforeAutospacing="0" w:after="240" w:afterAutospacing="0" w:line="276" w:lineRule="auto"/>
        <w:jc w:val="both"/>
      </w:pPr>
    </w:p>
    <w:p w:rsidR="00897F74" w:rsidRPr="00897F74" w:rsidRDefault="00897F74" w:rsidP="00897F74">
      <w:pPr>
        <w:pStyle w:val="NormalnyWeb"/>
        <w:spacing w:before="0" w:beforeAutospacing="0" w:after="240" w:afterAutospacing="0" w:line="276" w:lineRule="auto"/>
        <w:ind w:left="11"/>
        <w:jc w:val="both"/>
      </w:pPr>
      <w:r w:rsidRPr="00897F74">
        <w:t>Ochrona danych osobowych i prawa do wizerunku:  </w:t>
      </w:r>
    </w:p>
    <w:p w:rsidR="00897F74" w:rsidRPr="00897F74" w:rsidRDefault="00897F74" w:rsidP="00897F74">
      <w:pPr>
        <w:pStyle w:val="NormalnyWeb"/>
        <w:spacing w:before="0" w:beforeAutospacing="0" w:after="240" w:afterAutospacing="0" w:line="276" w:lineRule="auto"/>
        <w:ind w:left="6" w:right="252" w:firstLine="15"/>
        <w:jc w:val="both"/>
      </w:pPr>
      <w:r w:rsidRPr="00897F74">
        <w:t xml:space="preserve">1. Administratorem danych osobowych Uczestników i ich rodziców/opiekunów prawnych jest MATEUSZ MINDA PSYCHOLOG SPORTU, UL. Tucholska 7/4, 85-165 Bydgoszcz, NIP: 9532781304, REGON: 387922024. Pełnoletniemu Uczestnikowi oraz  Rodzicowi/Opiekunowi prawnemu przysługuje prawo wglądu do treści podanych przez nich danych  osobowych oraz ich poprawiania, aktualizacji, uzupełniania lub usuwania. </w:t>
      </w:r>
    </w:p>
    <w:p w:rsidR="00897F74" w:rsidRPr="00897F74" w:rsidRDefault="00897F74" w:rsidP="00897F74">
      <w:pPr>
        <w:pStyle w:val="NormalnyWeb"/>
        <w:spacing w:before="0" w:beforeAutospacing="0" w:after="240" w:afterAutospacing="0" w:line="276" w:lineRule="auto"/>
        <w:ind w:right="252" w:firstLine="5"/>
        <w:jc w:val="both"/>
      </w:pPr>
      <w:r w:rsidRPr="00897F74">
        <w:t>2. Organizator zastrzega sobie prawo do nieodpłatnego wykorzystywania wizerunku Uczestnika obozu do  celów marketingowych (m.in. w katalogach, folderach, na stronach internetowych, w prasie, w telewizji) pod  warunkiem, że wizerunek został utrwalony w związku z obozem, w którym uczestniczył Uczestnik.  3. Organizator zastrzega sobie prawo do zamieszczenia informacji o Uczestniku oraz jego osiągnięciach  siatkarskich zdobytych w związku z działalnością prowadzoną przez Organizatora także po zakończeniu  obozu. Informacja taka może być zamieszczona w Internecie, w artykułach prasowych lub materiałach  promujących obozy i/lub działalność prowadzana przez Organizatora.  </w:t>
      </w:r>
    </w:p>
    <w:p w:rsidR="00897F74" w:rsidRPr="00897F74" w:rsidRDefault="00897F74" w:rsidP="00897F74">
      <w:pPr>
        <w:pStyle w:val="NormalnyWeb"/>
        <w:spacing w:before="0" w:beforeAutospacing="0" w:after="240" w:afterAutospacing="0" w:line="276" w:lineRule="auto"/>
        <w:ind w:left="2" w:right="252" w:hanging="11"/>
        <w:jc w:val="both"/>
      </w:pPr>
      <w:r w:rsidRPr="00897F74">
        <w:t>4. Rodzic/Opiekun prawny wyraża zgodę na wykorzystanie wizerunku w sposób określony w pkt. 2 i 3  poprzez dobrowolne podpisanie odrębnej zgody.  </w:t>
      </w:r>
    </w:p>
    <w:p w:rsidR="00897F74" w:rsidRPr="00897F74" w:rsidRDefault="00897F74" w:rsidP="00897F74">
      <w:pPr>
        <w:pStyle w:val="NormalnyWeb"/>
        <w:spacing w:before="0" w:beforeAutospacing="0" w:after="240" w:afterAutospacing="0" w:line="276" w:lineRule="auto"/>
        <w:ind w:left="6" w:right="252" w:firstLine="2"/>
        <w:jc w:val="both"/>
      </w:pPr>
      <w:r w:rsidRPr="00897F74">
        <w:t>5. Cofnięcie zgody, o której mowa w pkt. 4 może nastąpić w każdym czasie poprzez podpisanie stosownego  oświadczenia i przesłanie tego oświadczenia na adres Organizatora. Cofnięcie zgody obowiązuje od daty  otrzymania oświadczenia przez Organizatora.  </w:t>
      </w:r>
    </w:p>
    <w:p w:rsidR="00116C45" w:rsidRPr="00897F74" w:rsidRDefault="00116C45" w:rsidP="00897F74">
      <w:pPr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7F74" w:rsidRPr="00897F74" w:rsidRDefault="00897F74" w:rsidP="00897F74">
      <w:pPr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7F74">
        <w:rPr>
          <w:rFonts w:ascii="Times New Roman" w:hAnsi="Times New Roman" w:cs="Times New Roman"/>
          <w:sz w:val="24"/>
          <w:szCs w:val="24"/>
        </w:rPr>
        <w:t xml:space="preserve">Wyrażam zgodę na przetwarzanie danych osobowych. </w:t>
      </w:r>
    </w:p>
    <w:p w:rsidR="00897F74" w:rsidRPr="00897F74" w:rsidRDefault="00897F74" w:rsidP="00897F74">
      <w:pPr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7F74">
        <w:rPr>
          <w:rFonts w:ascii="Times New Roman" w:hAnsi="Times New Roman" w:cs="Times New Roman"/>
          <w:sz w:val="24"/>
          <w:szCs w:val="24"/>
        </w:rPr>
        <w:t xml:space="preserve">Imię i nazwisko uczestnika: </w:t>
      </w:r>
      <w:r w:rsidRPr="00897F7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97F74" w:rsidRPr="00897F74" w:rsidRDefault="00897F74" w:rsidP="00897F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897F74">
        <w:rPr>
          <w:rFonts w:ascii="Times New Roman" w:hAnsi="Times New Roman" w:cs="Times New Roman"/>
          <w:sz w:val="24"/>
          <w:szCs w:val="24"/>
        </w:rPr>
        <w:t>Podpis Rodzica/Opiekuna: ………………………….</w:t>
      </w:r>
    </w:p>
    <w:p w:rsidR="00897F74" w:rsidRPr="00897F74" w:rsidRDefault="00897F74" w:rsidP="00897F7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97F74" w:rsidRPr="00897F74" w:rsidSect="00B900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99B"/>
    <w:multiLevelType w:val="multilevel"/>
    <w:tmpl w:val="1EB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60536"/>
    <w:multiLevelType w:val="multilevel"/>
    <w:tmpl w:val="3FA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74"/>
    <w:rsid w:val="00116C45"/>
    <w:rsid w:val="00897F74"/>
    <w:rsid w:val="008A4C7A"/>
    <w:rsid w:val="00B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97A1-B4D1-4FEC-A2DD-760E61C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F7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1358</Words>
  <Characters>8152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Informacje o przetwarzaniu danych osobowych</vt:lpstr>
      <vt:lpstr>    Polityka prywatności i COOKIES</vt:lpstr>
      <vt:lpstr>    </vt:lpstr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Minda</dc:creator>
  <cp:keywords/>
  <dc:description/>
  <cp:lastModifiedBy>Mateusz Minda</cp:lastModifiedBy>
  <cp:revision>1</cp:revision>
  <dcterms:created xsi:type="dcterms:W3CDTF">2021-05-16T09:39:00Z</dcterms:created>
  <dcterms:modified xsi:type="dcterms:W3CDTF">2021-05-16T09:47:00Z</dcterms:modified>
</cp:coreProperties>
</file>